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129" w:rsidRDefault="00BA2658">
      <w:r>
        <w:t xml:space="preserve">Vastuseks Pilliroo DP kohta </w:t>
      </w:r>
      <w:proofErr w:type="spellStart"/>
      <w:r w:rsidRPr="00BA2658">
        <w:t>Kostriranna</w:t>
      </w:r>
      <w:proofErr w:type="spellEnd"/>
      <w:r w:rsidRPr="00BA2658">
        <w:t xml:space="preserve"> tee 9 kinnistu omanik</w:t>
      </w:r>
      <w:r>
        <w:t>e poolt 24.aprillil 2018 esitatud arvamusele</w:t>
      </w:r>
    </w:p>
    <w:p w:rsidR="00BA2658" w:rsidRDefault="00BA2658"/>
    <w:p w:rsidR="00BA2658" w:rsidRDefault="00BA2658" w:rsidP="00BA2658">
      <w:pPr>
        <w:pStyle w:val="Loendilik"/>
        <w:numPr>
          <w:ilvl w:val="0"/>
          <w:numId w:val="1"/>
        </w:numPr>
      </w:pPr>
      <w:r>
        <w:t xml:space="preserve">Pilliroo kinnistul ei laiendata elamu ja abihoonete ehitamiseks lubatava hoonestusala ulatust võrreldes seni kehtiva detailplaneeringuga </w:t>
      </w:r>
      <w:r w:rsidR="00C83F8D">
        <w:t xml:space="preserve">- </w:t>
      </w:r>
      <w:r w:rsidR="00C83F8D">
        <w:rPr>
          <w:rFonts w:ascii="Arial" w:hAnsi="Arial" w:cs="Arial"/>
          <w:sz w:val="20"/>
          <w:szCs w:val="20"/>
        </w:rPr>
        <w:t xml:space="preserve">Jõelähtme valla Kostiranna küla Lepiku-Mihkli </w:t>
      </w:r>
      <w:proofErr w:type="spellStart"/>
      <w:r w:rsidR="00C83F8D">
        <w:rPr>
          <w:rFonts w:ascii="Arial" w:hAnsi="Arial" w:cs="Arial"/>
          <w:sz w:val="20"/>
          <w:szCs w:val="20"/>
        </w:rPr>
        <w:t>mü</w:t>
      </w:r>
      <w:proofErr w:type="spellEnd"/>
      <w:r w:rsidR="00C83F8D">
        <w:rPr>
          <w:rFonts w:ascii="Arial" w:hAnsi="Arial" w:cs="Arial"/>
          <w:sz w:val="20"/>
          <w:szCs w:val="20"/>
        </w:rPr>
        <w:t xml:space="preserve"> osalise detailplaneeringuga (</w:t>
      </w:r>
      <w:r w:rsidR="00C83F8D" w:rsidRPr="00DD2807">
        <w:rPr>
          <w:rFonts w:ascii="Arial" w:hAnsi="Arial" w:cs="Arial"/>
          <w:sz w:val="20"/>
          <w:szCs w:val="20"/>
        </w:rPr>
        <w:t xml:space="preserve">kehtestatud </w:t>
      </w:r>
      <w:r w:rsidR="00C83F8D">
        <w:rPr>
          <w:rFonts w:ascii="Arial" w:hAnsi="Arial" w:cs="Arial"/>
          <w:sz w:val="20"/>
          <w:szCs w:val="20"/>
        </w:rPr>
        <w:t>30</w:t>
      </w:r>
      <w:r w:rsidR="00C83F8D" w:rsidRPr="00DD2807">
        <w:rPr>
          <w:rFonts w:ascii="Arial" w:hAnsi="Arial" w:cs="Arial"/>
          <w:sz w:val="20"/>
          <w:szCs w:val="20"/>
        </w:rPr>
        <w:t>.0</w:t>
      </w:r>
      <w:r w:rsidR="00C83F8D">
        <w:rPr>
          <w:rFonts w:ascii="Arial" w:hAnsi="Arial" w:cs="Arial"/>
          <w:sz w:val="20"/>
          <w:szCs w:val="20"/>
        </w:rPr>
        <w:t>9</w:t>
      </w:r>
      <w:r w:rsidR="00C83F8D" w:rsidRPr="00DD2807">
        <w:rPr>
          <w:rFonts w:ascii="Arial" w:hAnsi="Arial" w:cs="Arial"/>
          <w:sz w:val="20"/>
          <w:szCs w:val="20"/>
        </w:rPr>
        <w:t>.20</w:t>
      </w:r>
      <w:r w:rsidR="00C83F8D">
        <w:rPr>
          <w:rFonts w:ascii="Arial" w:hAnsi="Arial" w:cs="Arial"/>
          <w:sz w:val="20"/>
          <w:szCs w:val="20"/>
        </w:rPr>
        <w:t>10</w:t>
      </w:r>
      <w:r w:rsidR="00C83F8D" w:rsidRPr="00DD2807">
        <w:rPr>
          <w:rFonts w:ascii="Arial" w:hAnsi="Arial" w:cs="Arial"/>
          <w:sz w:val="20"/>
          <w:szCs w:val="20"/>
        </w:rPr>
        <w:t xml:space="preserve"> Jõelähtme V</w:t>
      </w:r>
      <w:r w:rsidR="00C83F8D">
        <w:rPr>
          <w:rFonts w:ascii="Arial" w:hAnsi="Arial" w:cs="Arial"/>
          <w:sz w:val="20"/>
          <w:szCs w:val="20"/>
        </w:rPr>
        <w:t>allavolikogu</w:t>
      </w:r>
      <w:r w:rsidR="00C83F8D" w:rsidRPr="00DD2807">
        <w:rPr>
          <w:rFonts w:ascii="Arial" w:hAnsi="Arial" w:cs="Arial"/>
          <w:sz w:val="20"/>
          <w:szCs w:val="20"/>
        </w:rPr>
        <w:t xml:space="preserve"> otsusega  nr </w:t>
      </w:r>
      <w:r w:rsidR="00C83F8D">
        <w:rPr>
          <w:rFonts w:ascii="Arial" w:hAnsi="Arial" w:cs="Arial"/>
          <w:sz w:val="20"/>
          <w:szCs w:val="20"/>
        </w:rPr>
        <w:t>109)</w:t>
      </w:r>
    </w:p>
    <w:p w:rsidR="00BA2658" w:rsidRDefault="00BA2658" w:rsidP="00BA2658">
      <w:pPr>
        <w:pStyle w:val="Loendilik"/>
        <w:numPr>
          <w:ilvl w:val="0"/>
          <w:numId w:val="1"/>
        </w:numPr>
      </w:pPr>
      <w:r>
        <w:t xml:space="preserve">Planeeritava sildumisrajatise asukoha nihutame maksimaalselt  ida suunas.  Sildumisrajatisel on oma optimaalne suurus, millest väiksemana pole seda mõtet rajada, sest see ei funktsioneeri enam. Tegemist on madala merepõhjaga ning sellest tulenevalt on vajadus silduda võimalikult kaugemal meres.  Seetõttu ei saa ka sildumisrajatist väga lühikesena kavandada. Samas aga tähendab see, et vahetult rannalähedale sildumisrajatise osale paate ei tule, </w:t>
      </w:r>
      <w:r w:rsidR="00C83F8D">
        <w:t>e</w:t>
      </w:r>
      <w:r>
        <w:t>namikus ulatuses on sildumisrajatis  võrreldav jalgteega</w:t>
      </w:r>
      <w:r w:rsidR="00C83F8D">
        <w:t xml:space="preserve"> ja seda just rannale lähemas osas. Seetõttu on ka sildumisrajatisest tulenev häiring minimaalne.</w:t>
      </w:r>
    </w:p>
    <w:p w:rsidR="00C83F8D" w:rsidRDefault="00C83F8D" w:rsidP="00C83F8D">
      <w:pPr>
        <w:pStyle w:val="Loendilik"/>
        <w:numPr>
          <w:ilvl w:val="0"/>
          <w:numId w:val="1"/>
        </w:numPr>
      </w:pPr>
      <w:r>
        <w:t xml:space="preserve">Seletuskirjas olev lauses </w:t>
      </w:r>
      <w:r w:rsidRPr="00C83F8D">
        <w:t>Kostiranna tee 9 maaüksusele planeeritava hoonestusala kohta</w:t>
      </w:r>
      <w:r>
        <w:t xml:space="preserve"> on ekslikult tegemist vale aadressiga, käesoleva detailplaneeringuga planeeritakse hoonestusala üksnes Pilliroo maaüksusele ja seda samas ulatuses võrreldes seni kehtivas </w:t>
      </w:r>
      <w:r>
        <w:rPr>
          <w:rFonts w:ascii="Arial" w:hAnsi="Arial" w:cs="Arial"/>
          <w:sz w:val="20"/>
          <w:szCs w:val="20"/>
        </w:rPr>
        <w:t xml:space="preserve">Lepiku-Mihkli </w:t>
      </w:r>
      <w:proofErr w:type="spellStart"/>
      <w:r>
        <w:rPr>
          <w:rFonts w:ascii="Arial" w:hAnsi="Arial" w:cs="Arial"/>
          <w:sz w:val="20"/>
          <w:szCs w:val="20"/>
        </w:rPr>
        <w:t>mü</w:t>
      </w:r>
      <w:proofErr w:type="spellEnd"/>
      <w:r>
        <w:rPr>
          <w:rFonts w:ascii="Arial" w:hAnsi="Arial" w:cs="Arial"/>
          <w:sz w:val="20"/>
          <w:szCs w:val="20"/>
        </w:rPr>
        <w:t xml:space="preserve"> osalise</w:t>
      </w:r>
      <w:r>
        <w:rPr>
          <w:rFonts w:ascii="Arial" w:hAnsi="Arial" w:cs="Arial"/>
          <w:sz w:val="20"/>
          <w:szCs w:val="20"/>
        </w:rPr>
        <w:t>s</w:t>
      </w:r>
      <w:r>
        <w:rPr>
          <w:rFonts w:ascii="Arial" w:hAnsi="Arial" w:cs="Arial"/>
          <w:sz w:val="20"/>
          <w:szCs w:val="20"/>
        </w:rPr>
        <w:t xml:space="preserve"> detailplaneeringu</w:t>
      </w:r>
      <w:r>
        <w:rPr>
          <w:rFonts w:ascii="Arial" w:hAnsi="Arial" w:cs="Arial"/>
          <w:sz w:val="20"/>
          <w:szCs w:val="20"/>
        </w:rPr>
        <w:t>s</w:t>
      </w:r>
      <w:r>
        <w:rPr>
          <w:rFonts w:ascii="Arial" w:hAnsi="Arial" w:cs="Arial"/>
          <w:sz w:val="20"/>
          <w:szCs w:val="20"/>
        </w:rPr>
        <w:t xml:space="preserve"> (</w:t>
      </w:r>
      <w:r w:rsidRPr="00DD2807">
        <w:rPr>
          <w:rFonts w:ascii="Arial" w:hAnsi="Arial" w:cs="Arial"/>
          <w:sz w:val="20"/>
          <w:szCs w:val="20"/>
        </w:rPr>
        <w:t xml:space="preserve">kehtestatud </w:t>
      </w:r>
      <w:r>
        <w:rPr>
          <w:rFonts w:ascii="Arial" w:hAnsi="Arial" w:cs="Arial"/>
          <w:sz w:val="20"/>
          <w:szCs w:val="20"/>
        </w:rPr>
        <w:t>30</w:t>
      </w:r>
      <w:r w:rsidRPr="00DD2807">
        <w:rPr>
          <w:rFonts w:ascii="Arial" w:hAnsi="Arial" w:cs="Arial"/>
          <w:sz w:val="20"/>
          <w:szCs w:val="20"/>
        </w:rPr>
        <w:t>.0</w:t>
      </w:r>
      <w:r>
        <w:rPr>
          <w:rFonts w:ascii="Arial" w:hAnsi="Arial" w:cs="Arial"/>
          <w:sz w:val="20"/>
          <w:szCs w:val="20"/>
        </w:rPr>
        <w:t>9</w:t>
      </w:r>
      <w:r w:rsidRPr="00DD2807">
        <w:rPr>
          <w:rFonts w:ascii="Arial" w:hAnsi="Arial" w:cs="Arial"/>
          <w:sz w:val="20"/>
          <w:szCs w:val="20"/>
        </w:rPr>
        <w:t>.20</w:t>
      </w:r>
      <w:r>
        <w:rPr>
          <w:rFonts w:ascii="Arial" w:hAnsi="Arial" w:cs="Arial"/>
          <w:sz w:val="20"/>
          <w:szCs w:val="20"/>
        </w:rPr>
        <w:t>10</w:t>
      </w:r>
      <w:r w:rsidRPr="00DD2807">
        <w:rPr>
          <w:rFonts w:ascii="Arial" w:hAnsi="Arial" w:cs="Arial"/>
          <w:sz w:val="20"/>
          <w:szCs w:val="20"/>
        </w:rPr>
        <w:t xml:space="preserve"> Jõelähtme V</w:t>
      </w:r>
      <w:r>
        <w:rPr>
          <w:rFonts w:ascii="Arial" w:hAnsi="Arial" w:cs="Arial"/>
          <w:sz w:val="20"/>
          <w:szCs w:val="20"/>
        </w:rPr>
        <w:t>allavolikogu</w:t>
      </w:r>
      <w:r w:rsidRPr="00DD2807">
        <w:rPr>
          <w:rFonts w:ascii="Arial" w:hAnsi="Arial" w:cs="Arial"/>
          <w:sz w:val="20"/>
          <w:szCs w:val="20"/>
        </w:rPr>
        <w:t xml:space="preserve"> otsusega  nr </w:t>
      </w:r>
      <w:r>
        <w:rPr>
          <w:rFonts w:ascii="Arial" w:hAnsi="Arial" w:cs="Arial"/>
          <w:sz w:val="20"/>
          <w:szCs w:val="20"/>
        </w:rPr>
        <w:t>109)</w:t>
      </w:r>
      <w:r>
        <w:t xml:space="preserve"> määratuga. Täname veale osundamast, aadress on seletuskirjas parandatud</w:t>
      </w:r>
      <w:r w:rsidR="00325B53">
        <w:t>.</w:t>
      </w:r>
    </w:p>
    <w:p w:rsidR="00325B53" w:rsidRDefault="00325B53" w:rsidP="00325B53">
      <w:pPr>
        <w:spacing w:after="0"/>
      </w:pPr>
      <w:r>
        <w:t xml:space="preserve">Lugupidamisega, </w:t>
      </w:r>
    </w:p>
    <w:p w:rsidR="00325B53" w:rsidRDefault="00325B53" w:rsidP="00325B53">
      <w:pPr>
        <w:spacing w:after="0"/>
      </w:pPr>
      <w:r>
        <w:t>arhitekt-planeerija Ülle Kunnus</w:t>
      </w:r>
    </w:p>
    <w:p w:rsidR="00325B53" w:rsidRDefault="00325B53" w:rsidP="00325B53">
      <w:pPr>
        <w:spacing w:after="0"/>
      </w:pPr>
      <w:proofErr w:type="spellStart"/>
      <w:r>
        <w:t>Ekseeder</w:t>
      </w:r>
      <w:proofErr w:type="spellEnd"/>
      <w:r>
        <w:t xml:space="preserve"> OÜ</w:t>
      </w:r>
      <w:bookmarkStart w:id="0" w:name="_GoBack"/>
      <w:bookmarkEnd w:id="0"/>
    </w:p>
    <w:p w:rsidR="00325B53" w:rsidRDefault="00325B53" w:rsidP="00325B53">
      <w:pPr>
        <w:spacing w:after="0"/>
      </w:pPr>
    </w:p>
    <w:p w:rsidR="00325B53" w:rsidRDefault="00325B53" w:rsidP="00325B53">
      <w:pPr>
        <w:spacing w:after="0"/>
      </w:pPr>
      <w:r>
        <w:t>9.05.2018</w:t>
      </w:r>
    </w:p>
    <w:p w:rsidR="00BA2658" w:rsidRDefault="00BA2658"/>
    <w:p w:rsidR="00BA2658" w:rsidRDefault="00BA2658"/>
    <w:sectPr w:rsidR="00BA2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054"/>
    <w:multiLevelType w:val="hybridMultilevel"/>
    <w:tmpl w:val="39E46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2658"/>
    <w:rsid w:val="00325B53"/>
    <w:rsid w:val="00A62129"/>
    <w:rsid w:val="00BA2658"/>
    <w:rsid w:val="00C83F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C661"/>
  <w15:chartTrackingRefBased/>
  <w15:docId w15:val="{05D7BF39-BAD0-4F50-9914-F54D18B8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A2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221</Words>
  <Characters>1287</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Kunnus</dc:creator>
  <cp:keywords/>
  <dc:description/>
  <cp:lastModifiedBy>Ülle Kunnus</cp:lastModifiedBy>
  <cp:revision>1</cp:revision>
  <dcterms:created xsi:type="dcterms:W3CDTF">2018-05-09T08:52:00Z</dcterms:created>
  <dcterms:modified xsi:type="dcterms:W3CDTF">2018-05-09T09:14:00Z</dcterms:modified>
</cp:coreProperties>
</file>